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E7" w:rsidRDefault="00412EE7" w:rsidP="00F13B27">
      <w:pPr>
        <w:pStyle w:val="Tekstpodstawowy"/>
        <w:spacing w:line="276" w:lineRule="auto"/>
        <w:ind w:right="317"/>
        <w:rPr>
          <w:b w:val="0"/>
          <w:bCs w:val="0"/>
        </w:rPr>
      </w:pPr>
    </w:p>
    <w:p w:rsidR="00AD25BB" w:rsidRDefault="00647962" w:rsidP="00F13B27">
      <w:pPr>
        <w:pStyle w:val="Tekstpodstawowy"/>
        <w:spacing w:line="276" w:lineRule="auto"/>
        <w:ind w:right="317"/>
        <w:rPr>
          <w:b w:val="0"/>
        </w:rPr>
      </w:pPr>
      <w:r w:rsidRPr="009218A3">
        <w:rPr>
          <w:b w:val="0"/>
          <w:bCs w:val="0"/>
        </w:rPr>
        <w:t>Powiatowe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Centrum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Zarządzania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Kryzysowego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w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Tczewie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przekazuj</w:t>
      </w:r>
      <w:r w:rsidR="00412EE7">
        <w:rPr>
          <w:b w:val="0"/>
          <w:bCs w:val="0"/>
        </w:rPr>
        <w:t>e</w:t>
      </w:r>
      <w:r w:rsidRPr="009218A3">
        <w:rPr>
          <w:rFonts w:eastAsia="Arial"/>
          <w:b w:val="0"/>
          <w:bCs w:val="0"/>
        </w:rPr>
        <w:t xml:space="preserve"> </w:t>
      </w:r>
      <w:r w:rsidR="001E6BEE">
        <w:t xml:space="preserve">komunikat </w:t>
      </w:r>
      <w:r w:rsidR="00576696">
        <w:t>opadowy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otrzyman</w:t>
      </w:r>
      <w:r w:rsidR="001E6BEE">
        <w:rPr>
          <w:b w:val="0"/>
        </w:rPr>
        <w:t>y</w:t>
      </w:r>
      <w:r w:rsidR="005D2BA3">
        <w:rPr>
          <w:b w:val="0"/>
        </w:rPr>
        <w:t xml:space="preserve"> </w:t>
      </w:r>
      <w:r w:rsidRPr="009218A3">
        <w:rPr>
          <w:b w:val="0"/>
        </w:rPr>
        <w:t>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Biura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Meteorologicznych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Prognoz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Morskich</w:t>
      </w:r>
      <w:r w:rsidRPr="009218A3">
        <w:rPr>
          <w:rFonts w:eastAsia="Arial"/>
          <w:b w:val="0"/>
        </w:rPr>
        <w:t xml:space="preserve"> </w:t>
      </w:r>
      <w:r w:rsidR="00B854B0">
        <w:rPr>
          <w:rFonts w:eastAsia="Arial"/>
          <w:b w:val="0"/>
        </w:rPr>
        <w:t xml:space="preserve">IMGW Oddział </w:t>
      </w:r>
      <w:r w:rsidRPr="009218A3">
        <w:rPr>
          <w:b w:val="0"/>
        </w:rPr>
        <w:t>w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Gdyni</w:t>
      </w:r>
      <w:r w:rsidR="00412EE7">
        <w:rPr>
          <w:b w:val="0"/>
        </w:rPr>
        <w:t xml:space="preserve">. </w:t>
      </w:r>
      <w:bookmarkStart w:id="0" w:name="_GoBack"/>
      <w:bookmarkEnd w:id="0"/>
    </w:p>
    <w:p w:rsidR="009218A3" w:rsidRDefault="009218A3" w:rsidP="009218A3">
      <w:pPr>
        <w:pStyle w:val="Tekstpodstawowy"/>
        <w:ind w:right="317"/>
        <w:rPr>
          <w:b w:val="0"/>
          <w:noProof/>
          <w:lang w:eastAsia="pl-PL"/>
        </w:rPr>
      </w:pPr>
    </w:p>
    <w:p w:rsidR="001E6BEE" w:rsidRDefault="00576696" w:rsidP="009218A3">
      <w:pPr>
        <w:pStyle w:val="Tekstpodstawowy"/>
        <w:ind w:right="317"/>
        <w:rPr>
          <w:b w:val="0"/>
          <w:noProof/>
          <w:lang w:eastAsia="pl-PL"/>
        </w:rPr>
      </w:pPr>
      <w:r w:rsidRPr="00576696">
        <w:rPr>
          <w:b w:val="0"/>
          <w:noProof/>
          <w:lang w:eastAsia="pl-PL"/>
        </w:rPr>
        <w:drawing>
          <wp:inline distT="0" distB="0" distL="0" distR="0">
            <wp:extent cx="5760720" cy="744960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96" w:rsidRDefault="00576696" w:rsidP="009218A3">
      <w:pPr>
        <w:pStyle w:val="Tekstpodstawowy"/>
        <w:ind w:right="317"/>
        <w:rPr>
          <w:b w:val="0"/>
          <w:noProof/>
          <w:lang w:eastAsia="pl-PL"/>
        </w:rPr>
      </w:pPr>
      <w:r w:rsidRPr="00576696">
        <w:rPr>
          <w:b w:val="0"/>
          <w:noProof/>
          <w:lang w:eastAsia="pl-PL"/>
        </w:rPr>
        <w:lastRenderedPageBreak/>
        <w:drawing>
          <wp:inline distT="0" distB="0" distL="0" distR="0">
            <wp:extent cx="5760720" cy="812269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96" w:rsidRDefault="00576696" w:rsidP="009218A3">
      <w:pPr>
        <w:pStyle w:val="Tekstpodstawowy"/>
        <w:ind w:right="317"/>
        <w:rPr>
          <w:b w:val="0"/>
          <w:noProof/>
          <w:lang w:eastAsia="pl-PL"/>
        </w:rPr>
      </w:pPr>
      <w:r w:rsidRPr="00576696">
        <w:rPr>
          <w:b w:val="0"/>
          <w:noProof/>
          <w:lang w:eastAsia="pl-PL"/>
        </w:rPr>
        <w:lastRenderedPageBreak/>
        <w:drawing>
          <wp:inline distT="0" distB="0" distL="0" distR="0">
            <wp:extent cx="5760720" cy="255685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96" w:rsidRDefault="00576696" w:rsidP="009218A3">
      <w:pPr>
        <w:pStyle w:val="Tekstpodstawowy"/>
        <w:ind w:right="317"/>
        <w:rPr>
          <w:b w:val="0"/>
          <w:noProof/>
          <w:lang w:eastAsia="pl-PL"/>
        </w:rPr>
      </w:pPr>
      <w:r w:rsidRPr="00576696">
        <w:rPr>
          <w:b w:val="0"/>
          <w:noProof/>
          <w:lang w:eastAsia="pl-PL"/>
        </w:rPr>
        <w:drawing>
          <wp:inline distT="0" distB="0" distL="0" distR="0">
            <wp:extent cx="5760720" cy="131031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BEE" w:rsidRDefault="001E6BEE" w:rsidP="009218A3">
      <w:pPr>
        <w:pStyle w:val="Tekstpodstawowy"/>
        <w:ind w:right="317"/>
        <w:rPr>
          <w:b w:val="0"/>
          <w:noProof/>
          <w:lang w:eastAsia="pl-PL"/>
        </w:rPr>
      </w:pPr>
    </w:p>
    <w:p w:rsidR="001E6BEE" w:rsidRDefault="001E6BEE" w:rsidP="009218A3">
      <w:pPr>
        <w:pStyle w:val="Tekstpodstawowy"/>
        <w:ind w:right="317"/>
        <w:rPr>
          <w:b w:val="0"/>
          <w:noProof/>
          <w:lang w:eastAsia="pl-PL"/>
        </w:rPr>
      </w:pPr>
    </w:p>
    <w:p w:rsidR="001E6BEE" w:rsidRPr="009218A3" w:rsidRDefault="001E6BEE" w:rsidP="009218A3">
      <w:pPr>
        <w:pStyle w:val="Tekstpodstawowy"/>
        <w:ind w:right="317"/>
        <w:rPr>
          <w:b w:val="0"/>
        </w:rPr>
      </w:pPr>
    </w:p>
    <w:p w:rsidR="00142385" w:rsidRDefault="00425670" w:rsidP="00425670">
      <w:pPr>
        <w:tabs>
          <w:tab w:val="left" w:pos="709"/>
        </w:tabs>
        <w:spacing w:line="100" w:lineRule="atLeast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 xml:space="preserve">                 </w:t>
      </w:r>
    </w:p>
    <w:p w:rsidR="00425670" w:rsidRPr="00142385" w:rsidRDefault="00425670" w:rsidP="00425670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color w:val="auto"/>
          <w:sz w:val="26"/>
          <w:szCs w:val="26"/>
        </w:rPr>
      </w:pPr>
      <w:r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Wysłano do: </w:t>
      </w:r>
      <w:r>
        <w:rPr>
          <w:rStyle w:val="tabela1"/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Style w:val="tabela1"/>
          <w:rFonts w:ascii="Arial" w:eastAsia="Arial" w:hAnsi="Arial" w:cs="Arial"/>
          <w:sz w:val="24"/>
          <w:szCs w:val="24"/>
        </w:rPr>
        <w:t xml:space="preserve">                                                  </w:t>
      </w:r>
      <w:r w:rsidR="000C5105">
        <w:rPr>
          <w:rStyle w:val="tabela1"/>
          <w:rFonts w:ascii="Arial" w:eastAsia="Arial" w:hAnsi="Arial" w:cs="Arial"/>
          <w:sz w:val="24"/>
          <w:szCs w:val="24"/>
        </w:rPr>
        <w:t xml:space="preserve">                     </w:t>
      </w:r>
      <w:r w:rsidR="00F13B27">
        <w:rPr>
          <w:rStyle w:val="tabela1"/>
          <w:rFonts w:ascii="Arial" w:eastAsia="Arial" w:hAnsi="Arial" w:cs="Arial"/>
          <w:sz w:val="24"/>
          <w:szCs w:val="24"/>
        </w:rPr>
        <w:t xml:space="preserve">    </w:t>
      </w:r>
      <w:r>
        <w:rPr>
          <w:rStyle w:val="tabela1"/>
          <w:rFonts w:ascii="Arial" w:eastAsia="Arial" w:hAnsi="Arial" w:cs="Arial"/>
          <w:sz w:val="24"/>
          <w:szCs w:val="24"/>
        </w:rPr>
        <w:t xml:space="preserve"> </w:t>
      </w:r>
      <w:r w:rsidR="000C5105">
        <w:rPr>
          <w:rStyle w:val="tabela1"/>
          <w:rFonts w:ascii="Arial" w:eastAsia="Arial" w:hAnsi="Arial" w:cs="Arial"/>
          <w:sz w:val="24"/>
          <w:szCs w:val="24"/>
        </w:rPr>
        <w:t>Hanna Szepietowska</w:t>
      </w:r>
      <w:r>
        <w:rPr>
          <w:rStyle w:val="tabela1"/>
          <w:rFonts w:ascii="Arial" w:eastAsia="Arial" w:hAnsi="Arial" w:cs="Arial"/>
          <w:sz w:val="24"/>
          <w:szCs w:val="24"/>
        </w:rPr>
        <w:t xml:space="preserve"> </w:t>
      </w:r>
    </w:p>
    <w:p w:rsidR="00142385" w:rsidRDefault="00425670" w:rsidP="00142385">
      <w:pPr>
        <w:tabs>
          <w:tab w:val="left" w:pos="709"/>
        </w:tabs>
        <w:spacing w:line="0" w:lineRule="atLeast"/>
        <w:rPr>
          <w:rFonts w:ascii="Arial" w:hAnsi="Arial" w:cs="Arial"/>
          <w:sz w:val="20"/>
          <w:szCs w:val="20"/>
        </w:rPr>
      </w:pPr>
      <w:r w:rsidRPr="00C73909">
        <w:rPr>
          <w:rStyle w:val="tabela1"/>
          <w:rFonts w:ascii="Arial" w:eastAsia="Arial" w:hAnsi="Arial" w:cs="Arial"/>
          <w:sz w:val="20"/>
          <w:szCs w:val="20"/>
        </w:rPr>
        <w:t>-</w:t>
      </w:r>
      <w:r w:rsidR="00142385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gminy pow. tczewskiego.  </w:t>
      </w:r>
    </w:p>
    <w:p w:rsidR="00142385" w:rsidRDefault="00425670" w:rsidP="00142385">
      <w:pPr>
        <w:tabs>
          <w:tab w:val="left" w:pos="709"/>
        </w:tabs>
        <w:spacing w:line="0" w:lineRule="atLeast"/>
        <w:rPr>
          <w:rFonts w:ascii="Arial" w:hAnsi="Arial" w:cs="Arial"/>
          <w:sz w:val="20"/>
          <w:szCs w:val="20"/>
        </w:rPr>
      </w:pPr>
      <w:r w:rsidRPr="006E6CB0">
        <w:rPr>
          <w:rFonts w:ascii="Arial" w:hAnsi="Arial" w:cs="Arial"/>
          <w:sz w:val="20"/>
          <w:szCs w:val="20"/>
        </w:rPr>
        <w:t>-</w:t>
      </w:r>
      <w:r w:rsidR="00142385">
        <w:rPr>
          <w:rFonts w:ascii="Arial" w:hAnsi="Arial" w:cs="Arial"/>
          <w:sz w:val="20"/>
          <w:szCs w:val="20"/>
        </w:rPr>
        <w:t xml:space="preserve"> </w:t>
      </w:r>
      <w:r w:rsidRPr="006E6CB0">
        <w:rPr>
          <w:rFonts w:ascii="Arial" w:hAnsi="Arial" w:cs="Arial"/>
          <w:sz w:val="20"/>
          <w:szCs w:val="20"/>
        </w:rPr>
        <w:t>media</w:t>
      </w:r>
      <w:r>
        <w:rPr>
          <w:rFonts w:ascii="Arial" w:hAnsi="Arial" w:cs="Arial"/>
          <w:sz w:val="20"/>
          <w:szCs w:val="20"/>
        </w:rPr>
        <w:t>.</w:t>
      </w:r>
    </w:p>
    <w:p w:rsidR="00425670" w:rsidRPr="00142385" w:rsidRDefault="00425670" w:rsidP="00142385">
      <w:pPr>
        <w:tabs>
          <w:tab w:val="left" w:pos="709"/>
        </w:tabs>
        <w:spacing w:line="0" w:lineRule="atLeast"/>
        <w:rPr>
          <w:rStyle w:val="tabela1"/>
          <w:rFonts w:ascii="Arial" w:hAnsi="Arial" w:cs="Arial"/>
          <w:color w:val="auto"/>
          <w:sz w:val="20"/>
          <w:szCs w:val="20"/>
        </w:rPr>
      </w:pPr>
      <w:r>
        <w:rPr>
          <w:rStyle w:val="tabela1"/>
          <w:rFonts w:ascii="Arial" w:eastAsia="Arial" w:hAnsi="Arial" w:cs="Arial"/>
          <w:sz w:val="20"/>
          <w:szCs w:val="20"/>
        </w:rPr>
        <w:t>-</w:t>
      </w:r>
      <w:r w:rsidR="00142385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>
        <w:rPr>
          <w:rStyle w:val="tabela1"/>
          <w:rFonts w:ascii="Arial" w:eastAsia="Arial" w:hAnsi="Arial" w:cs="Arial"/>
          <w:sz w:val="20"/>
          <w:szCs w:val="20"/>
        </w:rPr>
        <w:t xml:space="preserve">szkoły ponadpodstawowe.                                                                        </w:t>
      </w:r>
      <w:r>
        <w:rPr>
          <w:rStyle w:val="tabela1"/>
          <w:rFonts w:ascii="Arial" w:eastAsia="Arial" w:hAnsi="Arial" w:cs="Arial"/>
          <w:sz w:val="24"/>
          <w:szCs w:val="24"/>
        </w:rPr>
        <w:t>dyżurn</w:t>
      </w:r>
      <w:r w:rsidR="00F13B27">
        <w:rPr>
          <w:rStyle w:val="tabela1"/>
          <w:rFonts w:ascii="Arial" w:eastAsia="Arial" w:hAnsi="Arial" w:cs="Arial"/>
          <w:sz w:val="24"/>
          <w:szCs w:val="24"/>
        </w:rPr>
        <w:t>a</w:t>
      </w:r>
      <w:r>
        <w:rPr>
          <w:rStyle w:val="tabela1"/>
          <w:rFonts w:ascii="Arial" w:eastAsia="Arial" w:hAnsi="Arial" w:cs="Arial"/>
          <w:sz w:val="24"/>
          <w:szCs w:val="24"/>
        </w:rPr>
        <w:t xml:space="preserve"> PCZK Tczew</w:t>
      </w:r>
    </w:p>
    <w:p w:rsidR="00142385" w:rsidRDefault="00425670" w:rsidP="00142385">
      <w:pPr>
        <w:tabs>
          <w:tab w:val="left" w:pos="709"/>
        </w:tabs>
        <w:spacing w:line="0" w:lineRule="atLeast"/>
        <w:rPr>
          <w:rStyle w:val="tabela1"/>
          <w:rFonts w:ascii="Arial" w:eastAsia="Arial" w:hAnsi="Arial" w:cs="Arial"/>
          <w:sz w:val="20"/>
          <w:szCs w:val="20"/>
        </w:rPr>
      </w:pPr>
      <w:r>
        <w:rPr>
          <w:rStyle w:val="tabela1"/>
          <w:rFonts w:ascii="Arial" w:eastAsia="Arial" w:hAnsi="Arial" w:cs="Arial"/>
          <w:sz w:val="20"/>
          <w:szCs w:val="20"/>
        </w:rPr>
        <w:t>-</w:t>
      </w:r>
      <w:r w:rsidR="00142385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Pr="005857C3">
        <w:rPr>
          <w:rStyle w:val="tabela1"/>
          <w:rFonts w:ascii="Arial" w:eastAsia="Arial" w:hAnsi="Arial" w:cs="Arial"/>
          <w:sz w:val="20"/>
          <w:szCs w:val="20"/>
        </w:rPr>
        <w:t>służby</w:t>
      </w:r>
      <w:r>
        <w:rPr>
          <w:rStyle w:val="tabela1"/>
          <w:rFonts w:ascii="Arial" w:eastAsia="Arial" w:hAnsi="Arial" w:cs="Arial"/>
          <w:sz w:val="20"/>
          <w:szCs w:val="20"/>
        </w:rPr>
        <w:t xml:space="preserve">.  </w:t>
      </w:r>
    </w:p>
    <w:p w:rsidR="00425670" w:rsidRDefault="00425670" w:rsidP="00142385">
      <w:pPr>
        <w:tabs>
          <w:tab w:val="left" w:pos="709"/>
        </w:tabs>
        <w:spacing w:line="0" w:lineRule="atLeast"/>
        <w:rPr>
          <w:rStyle w:val="tabela1"/>
          <w:rFonts w:ascii="Arial" w:eastAsia="Arial" w:hAnsi="Arial" w:cs="Arial"/>
          <w:sz w:val="20"/>
          <w:szCs w:val="20"/>
        </w:rPr>
      </w:pPr>
      <w:r>
        <w:rPr>
          <w:rStyle w:val="tabela1"/>
          <w:rFonts w:ascii="Arial" w:eastAsia="Arial" w:hAnsi="Arial" w:cs="Arial"/>
          <w:sz w:val="20"/>
          <w:szCs w:val="20"/>
        </w:rPr>
        <w:t>-</w:t>
      </w:r>
      <w:r w:rsidR="00142385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>
        <w:rPr>
          <w:rStyle w:val="tabela1"/>
          <w:rFonts w:ascii="Arial" w:eastAsia="Arial" w:hAnsi="Arial" w:cs="Arial"/>
          <w:sz w:val="20"/>
          <w:szCs w:val="20"/>
        </w:rPr>
        <w:t>DPS-y.</w:t>
      </w:r>
    </w:p>
    <w:p w:rsidR="00425670" w:rsidRDefault="00425670" w:rsidP="00425670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</w:p>
    <w:p w:rsidR="00CC06EC" w:rsidRDefault="00CC06EC"/>
    <w:sectPr w:rsidR="00CC06EC" w:rsidSect="00FB54C4">
      <w:headerReference w:type="default" r:id="rId12"/>
      <w:footerReference w:type="default" r:id="rId13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B2" w:rsidRDefault="000136B2">
      <w:r>
        <w:separator/>
      </w:r>
    </w:p>
  </w:endnote>
  <w:endnote w:type="continuationSeparator" w:id="0">
    <w:p w:rsidR="000136B2" w:rsidRDefault="0001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B2" w:rsidRDefault="000136B2">
      <w:r>
        <w:separator/>
      </w:r>
    </w:p>
  </w:footnote>
  <w:footnote w:type="continuationSeparator" w:id="0">
    <w:p w:rsidR="000136B2" w:rsidRDefault="0001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e-mail: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CE"/>
    <w:rsid w:val="0000262A"/>
    <w:rsid w:val="00004F9D"/>
    <w:rsid w:val="000063A6"/>
    <w:rsid w:val="00006A99"/>
    <w:rsid w:val="00007D94"/>
    <w:rsid w:val="00011020"/>
    <w:rsid w:val="000136B2"/>
    <w:rsid w:val="000148E3"/>
    <w:rsid w:val="00015283"/>
    <w:rsid w:val="00020971"/>
    <w:rsid w:val="00020A7E"/>
    <w:rsid w:val="00027027"/>
    <w:rsid w:val="000275E2"/>
    <w:rsid w:val="0003261E"/>
    <w:rsid w:val="00040A73"/>
    <w:rsid w:val="00041855"/>
    <w:rsid w:val="00041B6E"/>
    <w:rsid w:val="00046365"/>
    <w:rsid w:val="000475A6"/>
    <w:rsid w:val="00055326"/>
    <w:rsid w:val="0005640C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B99"/>
    <w:rsid w:val="000F09E2"/>
    <w:rsid w:val="000F1488"/>
    <w:rsid w:val="000F18E4"/>
    <w:rsid w:val="000F27ED"/>
    <w:rsid w:val="000F284A"/>
    <w:rsid w:val="001036AF"/>
    <w:rsid w:val="00106ED9"/>
    <w:rsid w:val="00107F74"/>
    <w:rsid w:val="00110D2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E6BEE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60883"/>
    <w:rsid w:val="00263E9F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E4453"/>
    <w:rsid w:val="003F17E6"/>
    <w:rsid w:val="003F1E2F"/>
    <w:rsid w:val="003F58D6"/>
    <w:rsid w:val="003F670D"/>
    <w:rsid w:val="00404AF4"/>
    <w:rsid w:val="0040504E"/>
    <w:rsid w:val="00406574"/>
    <w:rsid w:val="00412EE7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6422"/>
    <w:rsid w:val="00526970"/>
    <w:rsid w:val="00526C69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696"/>
    <w:rsid w:val="00576D9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2BA3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2519"/>
    <w:rsid w:val="00710444"/>
    <w:rsid w:val="00714C8A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1EB7"/>
    <w:rsid w:val="0079692C"/>
    <w:rsid w:val="007A07E6"/>
    <w:rsid w:val="007A11FA"/>
    <w:rsid w:val="007A134B"/>
    <w:rsid w:val="007A20A8"/>
    <w:rsid w:val="007C1EE1"/>
    <w:rsid w:val="007D0F5D"/>
    <w:rsid w:val="007D5F55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1EE1"/>
    <w:rsid w:val="0085365B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4B11"/>
    <w:rsid w:val="00992800"/>
    <w:rsid w:val="009965DF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3AD3"/>
    <w:rsid w:val="00A96DD7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25BB"/>
    <w:rsid w:val="00AD2CAA"/>
    <w:rsid w:val="00AD301D"/>
    <w:rsid w:val="00AD7A4D"/>
    <w:rsid w:val="00AE0FF1"/>
    <w:rsid w:val="00AF038A"/>
    <w:rsid w:val="00AF0C2F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54B0"/>
    <w:rsid w:val="00B863A2"/>
    <w:rsid w:val="00B87A9F"/>
    <w:rsid w:val="00B93476"/>
    <w:rsid w:val="00BA77DA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60A9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3AC1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B27"/>
    <w:rsid w:val="00F13E53"/>
    <w:rsid w:val="00F14217"/>
    <w:rsid w:val="00F166EB"/>
    <w:rsid w:val="00F216A0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192B4C-80DC-46BF-9316-86853EDA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FC229-9ED7-4A31-86A1-C4FDE253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4</cp:revision>
  <cp:lastPrinted>2018-11-16T12:12:00Z</cp:lastPrinted>
  <dcterms:created xsi:type="dcterms:W3CDTF">2019-05-31T07:35:00Z</dcterms:created>
  <dcterms:modified xsi:type="dcterms:W3CDTF">2019-05-31T11:26:00Z</dcterms:modified>
</cp:coreProperties>
</file>