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24" w:rsidRPr="002E29ED" w:rsidRDefault="00C030D3" w:rsidP="002E29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29ED">
        <w:rPr>
          <w:rFonts w:ascii="Times New Roman" w:hAnsi="Times New Roman" w:cs="Times New Roman"/>
          <w:b/>
          <w:sz w:val="48"/>
          <w:szCs w:val="48"/>
        </w:rPr>
        <w:t>KONKURS</w:t>
      </w:r>
    </w:p>
    <w:p w:rsidR="00C030D3" w:rsidRPr="002E29ED" w:rsidRDefault="00F26EE5" w:rsidP="002E29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„Piękne Miasto Gniew 2021</w:t>
      </w:r>
      <w:r w:rsidR="00C030D3" w:rsidRPr="002E29ED">
        <w:rPr>
          <w:rFonts w:ascii="Times New Roman" w:hAnsi="Times New Roman" w:cs="Times New Roman"/>
          <w:b/>
          <w:sz w:val="40"/>
          <w:szCs w:val="40"/>
        </w:rPr>
        <w:t>”</w:t>
      </w:r>
    </w:p>
    <w:p w:rsidR="00C030D3" w:rsidRPr="002E29ED" w:rsidRDefault="00C030D3" w:rsidP="002E29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ED">
        <w:rPr>
          <w:rFonts w:ascii="Times New Roman" w:hAnsi="Times New Roman" w:cs="Times New Roman"/>
          <w:sz w:val="28"/>
          <w:szCs w:val="28"/>
        </w:rPr>
        <w:t xml:space="preserve">Burmistrz Miasta i Gminy Gniew Informuje o rozpoczęciu </w:t>
      </w:r>
      <w:r w:rsidR="00F26EE5">
        <w:rPr>
          <w:rFonts w:ascii="Times New Roman" w:hAnsi="Times New Roman" w:cs="Times New Roman"/>
          <w:sz w:val="28"/>
          <w:szCs w:val="28"/>
        </w:rPr>
        <w:t>dziewiątej</w:t>
      </w:r>
      <w:r w:rsidRPr="002E29ED">
        <w:rPr>
          <w:rFonts w:ascii="Times New Roman" w:hAnsi="Times New Roman" w:cs="Times New Roman"/>
          <w:sz w:val="28"/>
          <w:szCs w:val="28"/>
        </w:rPr>
        <w:t xml:space="preserve"> edycji Konkursu pod</w:t>
      </w:r>
      <w:r w:rsidR="00F26EE5">
        <w:rPr>
          <w:rFonts w:ascii="Times New Roman" w:hAnsi="Times New Roman" w:cs="Times New Roman"/>
          <w:sz w:val="28"/>
          <w:szCs w:val="28"/>
        </w:rPr>
        <w:t xml:space="preserve"> nazwą „Piękne Miasto Gniew 2021</w:t>
      </w:r>
      <w:r w:rsidRPr="002E29ED">
        <w:rPr>
          <w:rFonts w:ascii="Times New Roman" w:hAnsi="Times New Roman" w:cs="Times New Roman"/>
          <w:sz w:val="28"/>
          <w:szCs w:val="28"/>
        </w:rPr>
        <w:t>” mającego na celu wyróżnienie mieszkańców naszego miasta, którzy dbają o estetykę otaczającej ich przestrzeni. Zgod</w:t>
      </w:r>
      <w:r w:rsidR="00773BBC">
        <w:rPr>
          <w:rFonts w:ascii="Times New Roman" w:hAnsi="Times New Roman" w:cs="Times New Roman"/>
          <w:sz w:val="28"/>
          <w:szCs w:val="28"/>
        </w:rPr>
        <w:t>nie</w:t>
      </w:r>
      <w:r w:rsidR="00F26EE5">
        <w:rPr>
          <w:rFonts w:ascii="Times New Roman" w:hAnsi="Times New Roman" w:cs="Times New Roman"/>
          <w:sz w:val="28"/>
          <w:szCs w:val="28"/>
        </w:rPr>
        <w:t xml:space="preserve"> z Zarządzeniem Burmistrza Miasta i Gminy Gniew Nr 81/21 z dnia 15 czerwca 2021</w:t>
      </w:r>
      <w:r w:rsidR="005F266B" w:rsidRPr="002E29ED">
        <w:rPr>
          <w:rFonts w:ascii="Times New Roman" w:hAnsi="Times New Roman" w:cs="Times New Roman"/>
          <w:sz w:val="28"/>
          <w:szCs w:val="28"/>
        </w:rPr>
        <w:t xml:space="preserve"> r. tegoroczny konkurs odbędzie się w następujących kategoriach: „ogródki przy domkach jednorodzinnych”, „ogródki przy blokach wielorodzinnych”, „ogródki przy placówkach oświatowych, pawilonach handlowych, usługowych i innych”.</w:t>
      </w:r>
    </w:p>
    <w:p w:rsidR="005F266B" w:rsidRPr="002E29ED" w:rsidRDefault="005F266B" w:rsidP="002E29E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ED">
        <w:rPr>
          <w:rFonts w:ascii="Times New Roman" w:hAnsi="Times New Roman" w:cs="Times New Roman"/>
          <w:b/>
          <w:sz w:val="28"/>
          <w:szCs w:val="28"/>
        </w:rPr>
        <w:t xml:space="preserve">Warunkiem przystąpienia do konkursu jest złożenie do Urzędu Miasta i Gminy w Gniewie w terminie </w:t>
      </w:r>
      <w:r w:rsidR="002E29E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26EE5">
        <w:rPr>
          <w:rFonts w:ascii="Times New Roman" w:hAnsi="Times New Roman" w:cs="Times New Roman"/>
          <w:b/>
          <w:sz w:val="28"/>
          <w:szCs w:val="28"/>
        </w:rPr>
        <w:t>do dnia 5 lipca 2021</w:t>
      </w:r>
      <w:r w:rsidRPr="002E29ED">
        <w:rPr>
          <w:rFonts w:ascii="Times New Roman" w:hAnsi="Times New Roman" w:cs="Times New Roman"/>
          <w:b/>
          <w:sz w:val="28"/>
          <w:szCs w:val="28"/>
        </w:rPr>
        <w:t xml:space="preserve"> r. „Karty zgłoszenia” dla danej kategorii.</w:t>
      </w:r>
    </w:p>
    <w:p w:rsidR="005F266B" w:rsidRDefault="005F266B" w:rsidP="002E29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ED">
        <w:rPr>
          <w:rFonts w:ascii="Times New Roman" w:hAnsi="Times New Roman" w:cs="Times New Roman"/>
          <w:sz w:val="28"/>
          <w:szCs w:val="28"/>
        </w:rPr>
        <w:t xml:space="preserve">Karty zgłoszenia oraz regulamin Konkursu można pobrać ze strony internetowej Urzędu Miasta i Gminy w Gniewie </w:t>
      </w:r>
      <w:hyperlink r:id="rId4" w:history="1">
        <w:r w:rsidRPr="002E29ED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www.gniew.pl</w:t>
        </w:r>
      </w:hyperlink>
      <w:r w:rsidR="002E29ED" w:rsidRPr="002E29ED">
        <w:rPr>
          <w:rFonts w:ascii="Times New Roman" w:hAnsi="Times New Roman" w:cs="Times New Roman"/>
          <w:sz w:val="28"/>
          <w:szCs w:val="28"/>
        </w:rPr>
        <w:t>, a</w:t>
      </w:r>
      <w:r w:rsidR="007C5593">
        <w:rPr>
          <w:rFonts w:ascii="Times New Roman" w:hAnsi="Times New Roman" w:cs="Times New Roman"/>
          <w:sz w:val="28"/>
          <w:szCs w:val="28"/>
        </w:rPr>
        <w:t xml:space="preserve"> także w Biurze Rady Miejskiej</w:t>
      </w:r>
      <w:r w:rsidR="00F26EE5">
        <w:rPr>
          <w:rFonts w:ascii="Times New Roman" w:hAnsi="Times New Roman" w:cs="Times New Roman"/>
          <w:sz w:val="28"/>
          <w:szCs w:val="28"/>
        </w:rPr>
        <w:t xml:space="preserve"> oraz  Biurze Obsługi Klienta </w:t>
      </w:r>
      <w:proofErr w:type="spellStart"/>
      <w:r w:rsidR="00F26EE5">
        <w:rPr>
          <w:rFonts w:ascii="Times New Roman" w:hAnsi="Times New Roman" w:cs="Times New Roman"/>
          <w:sz w:val="28"/>
          <w:szCs w:val="28"/>
        </w:rPr>
        <w:t>UMiG</w:t>
      </w:r>
      <w:proofErr w:type="spellEnd"/>
      <w:r w:rsidR="00F26EE5">
        <w:rPr>
          <w:rFonts w:ascii="Times New Roman" w:hAnsi="Times New Roman" w:cs="Times New Roman"/>
          <w:sz w:val="28"/>
          <w:szCs w:val="28"/>
        </w:rPr>
        <w:t xml:space="preserve"> w Gniewie.</w:t>
      </w:r>
    </w:p>
    <w:p w:rsidR="00773BBC" w:rsidRPr="00773BBC" w:rsidRDefault="00773BBC" w:rsidP="002E29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EE5" w:rsidRDefault="002E29ED" w:rsidP="00F26E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BBC">
        <w:rPr>
          <w:rFonts w:ascii="Times New Roman" w:hAnsi="Times New Roman" w:cs="Times New Roman"/>
          <w:i/>
          <w:sz w:val="28"/>
          <w:szCs w:val="28"/>
        </w:rPr>
        <w:t>Zachęcamy do udziału w konkursie</w:t>
      </w:r>
      <w:r w:rsidRPr="00773BB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="00F26EE5">
        <w:rPr>
          <w:rFonts w:ascii="Times New Roman" w:hAnsi="Times New Roman" w:cs="Times New Roman"/>
          <w:b/>
          <w:i/>
          <w:sz w:val="24"/>
          <w:szCs w:val="24"/>
        </w:rPr>
        <w:t xml:space="preserve">      Z-ca Burmistrza Miasta i Gminy Gniew</w:t>
      </w:r>
    </w:p>
    <w:p w:rsidR="00F26EE5" w:rsidRDefault="00F26EE5" w:rsidP="00F26E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6EE5" w:rsidRDefault="00F26EE5" w:rsidP="00F26E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6EE5" w:rsidRPr="00773BBC" w:rsidRDefault="00F26EE5" w:rsidP="00F26E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Joanna Kamińska</w:t>
      </w:r>
    </w:p>
    <w:p w:rsidR="00773BBC" w:rsidRPr="00773BBC" w:rsidRDefault="00773BBC" w:rsidP="00773B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73BBC" w:rsidRPr="00773BBC" w:rsidSect="00C030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30D3"/>
    <w:rsid w:val="00251AD8"/>
    <w:rsid w:val="00283324"/>
    <w:rsid w:val="002E29ED"/>
    <w:rsid w:val="0038168F"/>
    <w:rsid w:val="004B491C"/>
    <w:rsid w:val="005F266B"/>
    <w:rsid w:val="00773BBC"/>
    <w:rsid w:val="007C5593"/>
    <w:rsid w:val="00C030D3"/>
    <w:rsid w:val="00C100A4"/>
    <w:rsid w:val="00EA2D6C"/>
    <w:rsid w:val="00F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46A44-62FA-42DB-A7D9-54641078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26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i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aCzyzewska</dc:creator>
  <cp:lastModifiedBy>Agnieszka Czyżewska</cp:lastModifiedBy>
  <cp:revision>6</cp:revision>
  <cp:lastPrinted>2021-06-15T11:45:00Z</cp:lastPrinted>
  <dcterms:created xsi:type="dcterms:W3CDTF">2019-06-05T12:44:00Z</dcterms:created>
  <dcterms:modified xsi:type="dcterms:W3CDTF">2021-06-15T11:49:00Z</dcterms:modified>
</cp:coreProperties>
</file>