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6926" w14:textId="77777777"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AC0766">
        <w:rPr>
          <w:rFonts w:asciiTheme="minorHAnsi" w:hAnsiTheme="minorHAnsi" w:cstheme="minorHAnsi"/>
          <w:b/>
          <w:lang w:val="pl-PL"/>
        </w:rPr>
        <w:t>Regulamin Tytułu</w:t>
      </w:r>
    </w:p>
    <w:p w14:paraId="35099C7D" w14:textId="77777777"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AC0766">
        <w:rPr>
          <w:rFonts w:asciiTheme="minorHAnsi" w:hAnsiTheme="minorHAnsi" w:cstheme="minorHAnsi"/>
          <w:b/>
          <w:lang w:val="pl-PL"/>
        </w:rPr>
        <w:t>„Ambasador Kociewia”</w:t>
      </w:r>
    </w:p>
    <w:p w14:paraId="4CC53E67" w14:textId="77777777"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45F7CAD6" w14:textId="77777777"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AC0766">
        <w:rPr>
          <w:rFonts w:asciiTheme="minorHAnsi" w:hAnsiTheme="minorHAnsi" w:cstheme="minorHAnsi"/>
          <w:b/>
          <w:lang w:val="pl-PL"/>
        </w:rPr>
        <w:t>§ 1</w:t>
      </w:r>
    </w:p>
    <w:p w14:paraId="4E2D5047" w14:textId="77777777"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3B6D9A25" w14:textId="77777777" w:rsidR="0044059C" w:rsidRPr="00AC0766" w:rsidRDefault="0044059C" w:rsidP="0044059C">
      <w:pPr>
        <w:pStyle w:val="Standard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>Tytuł „Ambasador Kociewia” ma charakter honorowy i prestiżowy. Jego nadanie nie powoduje żadnych gratyfikacji.</w:t>
      </w:r>
    </w:p>
    <w:p w14:paraId="76BF5BEC" w14:textId="77777777" w:rsidR="00B26813" w:rsidRPr="00AC0766" w:rsidRDefault="00B26813" w:rsidP="00B26813">
      <w:pPr>
        <w:pStyle w:val="Standard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>Podstawowym warunkiem otrzymania tytułu „Ambasador Kociewia” w kategorii indywidualnej i zbiorowej jest szeroko pojęta działalność na rzecz Kociewia oraz szeroko pojęta promocja Kociewia.</w:t>
      </w:r>
    </w:p>
    <w:p w14:paraId="26366ED0" w14:textId="77777777" w:rsidR="00AC0766" w:rsidRPr="00AC0766" w:rsidRDefault="00B26813" w:rsidP="00AC0766">
      <w:pPr>
        <w:pStyle w:val="Nagwek2"/>
        <w:numPr>
          <w:ilvl w:val="1"/>
          <w:numId w:val="9"/>
        </w:numPr>
        <w:spacing w:line="360" w:lineRule="auto"/>
        <w:ind w:left="113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C0766">
        <w:rPr>
          <w:rFonts w:asciiTheme="minorHAnsi" w:hAnsiTheme="minorHAnsi" w:cstheme="minorHAnsi"/>
          <w:color w:val="auto"/>
          <w:sz w:val="24"/>
          <w:szCs w:val="24"/>
        </w:rPr>
        <w:t>Ambasadorem Kociewia w kategorii indywidualnej mogą zostać osoby fizyczne - przedstawiciele różnych sfer życia społecznego: kultury, sztuki, edukacji, nauki, polityki, sportu, działalnoś</w:t>
      </w:r>
      <w:r w:rsidR="00AC0766" w:rsidRPr="00AC0766">
        <w:rPr>
          <w:rFonts w:asciiTheme="minorHAnsi" w:hAnsiTheme="minorHAnsi" w:cstheme="minorHAnsi"/>
          <w:color w:val="auto"/>
          <w:sz w:val="24"/>
          <w:szCs w:val="24"/>
        </w:rPr>
        <w:t>ci społecznej i charytatywnej.</w:t>
      </w:r>
    </w:p>
    <w:p w14:paraId="1145E1A1" w14:textId="77777777" w:rsidR="00B26813" w:rsidRPr="00AC0766" w:rsidRDefault="00B26813" w:rsidP="00AC0766">
      <w:pPr>
        <w:pStyle w:val="Nagwek2"/>
        <w:numPr>
          <w:ilvl w:val="1"/>
          <w:numId w:val="9"/>
        </w:numPr>
        <w:spacing w:line="360" w:lineRule="auto"/>
        <w:ind w:left="113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C0766">
        <w:rPr>
          <w:rFonts w:asciiTheme="minorHAnsi" w:hAnsiTheme="minorHAnsi" w:cstheme="minorHAnsi"/>
          <w:color w:val="auto"/>
          <w:sz w:val="24"/>
          <w:szCs w:val="24"/>
        </w:rPr>
        <w:t>Ambasadorem Kociewia w kategorii zbiorowej mogą zostać stowarzyszenia, fundacje, placówki kulturalno-oświatowe, zespoły artystyczne, grupy nieformalne.</w:t>
      </w:r>
    </w:p>
    <w:p w14:paraId="40ED9C94" w14:textId="77777777" w:rsidR="00EB2E01" w:rsidRPr="00AC0766" w:rsidRDefault="00B26813" w:rsidP="00AC0766">
      <w:pPr>
        <w:pStyle w:val="Standard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 xml:space="preserve">Ambasadorami Kociewia w kategorii biznesu mogą zostać przedsiębiorstwa, które wykazują związek z Kociewiem a ponadto: </w:t>
      </w:r>
    </w:p>
    <w:p w14:paraId="769CB15B" w14:textId="77777777" w:rsidR="000B469E" w:rsidRPr="00AC0766" w:rsidRDefault="00B26813" w:rsidP="000B469E">
      <w:pPr>
        <w:pStyle w:val="Standard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>swoją działalnością przyczyniają</w:t>
      </w:r>
      <w:r w:rsidR="004D5923" w:rsidRPr="00AC0766">
        <w:rPr>
          <w:rFonts w:asciiTheme="minorHAnsi" w:hAnsiTheme="minorHAnsi" w:cstheme="minorHAnsi"/>
          <w:lang w:val="pl-PL"/>
        </w:rPr>
        <w:t xml:space="preserve"> się do rozwoju gospodarczego i potencjału ekonomicznego Kociewia,</w:t>
      </w:r>
    </w:p>
    <w:p w14:paraId="744CD6DB" w14:textId="77777777" w:rsidR="000B469E" w:rsidRPr="00AC0766" w:rsidRDefault="004D5923" w:rsidP="000B469E">
      <w:pPr>
        <w:pStyle w:val="Standard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>wpływają pozytywnie na lokalny rynek zatrudnienia,</w:t>
      </w:r>
    </w:p>
    <w:p w14:paraId="42DB97DA" w14:textId="77777777" w:rsidR="000B469E" w:rsidRPr="00AC0766" w:rsidRDefault="004D5923" w:rsidP="000B469E">
      <w:pPr>
        <w:pStyle w:val="Standard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i/>
          <w:lang w:val="pl-PL"/>
        </w:rPr>
      </w:pPr>
      <w:r w:rsidRPr="00AC0766">
        <w:rPr>
          <w:rFonts w:asciiTheme="minorHAnsi" w:hAnsiTheme="minorHAnsi" w:cstheme="minorHAnsi"/>
          <w:lang w:val="pl-PL"/>
        </w:rPr>
        <w:t xml:space="preserve">wspierają lokalne wydarzenia, np. </w:t>
      </w:r>
      <w:r w:rsidR="00B26813" w:rsidRPr="00AC0766">
        <w:rPr>
          <w:rFonts w:asciiTheme="minorHAnsi" w:hAnsiTheme="minorHAnsi" w:cstheme="minorHAnsi"/>
          <w:lang w:val="pl-PL"/>
        </w:rPr>
        <w:t>poprzez patronat lub sponsoring</w:t>
      </w:r>
      <w:r w:rsidR="00B26813" w:rsidRPr="00AC0766">
        <w:rPr>
          <w:rFonts w:asciiTheme="minorHAnsi" w:hAnsiTheme="minorHAnsi" w:cstheme="minorHAnsi"/>
          <w:i/>
          <w:lang w:val="pl-PL"/>
        </w:rPr>
        <w:t>.</w:t>
      </w:r>
    </w:p>
    <w:p w14:paraId="7D5D6F9E" w14:textId="77777777"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048FF00C" w14:textId="77777777"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AC0766">
        <w:rPr>
          <w:rFonts w:asciiTheme="minorHAnsi" w:hAnsiTheme="minorHAnsi" w:cstheme="minorHAnsi"/>
          <w:b/>
          <w:lang w:val="pl-PL"/>
        </w:rPr>
        <w:t>§ 2</w:t>
      </w:r>
    </w:p>
    <w:p w14:paraId="20F8A25A" w14:textId="77777777" w:rsidR="0044059C" w:rsidRPr="00AC0766" w:rsidRDefault="0044059C" w:rsidP="00C5261C">
      <w:pPr>
        <w:pStyle w:val="Standard"/>
        <w:spacing w:line="360" w:lineRule="auto"/>
        <w:jc w:val="both"/>
        <w:rPr>
          <w:rFonts w:asciiTheme="minorHAnsi" w:hAnsiTheme="minorHAnsi" w:cstheme="minorHAnsi"/>
          <w:b/>
          <w:lang w:val="pl-PL"/>
        </w:rPr>
      </w:pPr>
    </w:p>
    <w:p w14:paraId="7D790DB0" w14:textId="77777777" w:rsidR="0044059C" w:rsidRPr="00AC0766" w:rsidRDefault="0044059C" w:rsidP="00C5261C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 xml:space="preserve">Tytuł „Ambasador Kociewia” przyznaje Kapituła Tytułu „Ambasador Kociewia”. </w:t>
      </w:r>
    </w:p>
    <w:p w14:paraId="280F2594" w14:textId="77777777" w:rsidR="00884C17" w:rsidRPr="00AC0766" w:rsidRDefault="0044059C" w:rsidP="00884C17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>W ciągu jednego roku kalendarzowego można nadać ma</w:t>
      </w:r>
      <w:r w:rsidR="00B26813" w:rsidRPr="00AC0766">
        <w:rPr>
          <w:rFonts w:asciiTheme="minorHAnsi" w:hAnsiTheme="minorHAnsi" w:cstheme="minorHAnsi"/>
          <w:lang w:val="pl-PL"/>
        </w:rPr>
        <w:t xml:space="preserve">ksymalnie po jednej </w:t>
      </w:r>
      <w:r w:rsidR="00B26813" w:rsidRPr="00AC0766">
        <w:rPr>
          <w:rFonts w:asciiTheme="minorHAnsi" w:hAnsiTheme="minorHAnsi" w:cstheme="minorHAnsi"/>
          <w:lang w:val="pl-PL"/>
        </w:rPr>
        <w:br/>
        <w:t>nagrodzie w</w:t>
      </w:r>
      <w:r w:rsidRPr="00AC0766">
        <w:rPr>
          <w:rFonts w:asciiTheme="minorHAnsi" w:hAnsiTheme="minorHAnsi" w:cstheme="minorHAnsi"/>
          <w:lang w:val="pl-PL"/>
        </w:rPr>
        <w:t xml:space="preserve"> kategorii</w:t>
      </w:r>
      <w:r w:rsidR="00B26813" w:rsidRPr="00AC0766">
        <w:rPr>
          <w:rFonts w:asciiTheme="minorHAnsi" w:hAnsiTheme="minorHAnsi" w:cstheme="minorHAnsi"/>
          <w:lang w:val="pl-PL"/>
        </w:rPr>
        <w:t xml:space="preserve"> </w:t>
      </w:r>
      <w:r w:rsidR="004D5923" w:rsidRPr="00AC0766">
        <w:rPr>
          <w:rFonts w:asciiTheme="minorHAnsi" w:hAnsiTheme="minorHAnsi" w:cstheme="minorHAnsi"/>
          <w:lang w:val="pl-PL"/>
        </w:rPr>
        <w:t xml:space="preserve">indywidualnej i zbiorowej oraz dwie w kategorii biznesu (po jednej nagrodzie dla </w:t>
      </w:r>
      <w:r w:rsidR="00B26813" w:rsidRPr="00AC0766">
        <w:rPr>
          <w:rFonts w:asciiTheme="minorHAnsi" w:hAnsiTheme="minorHAnsi" w:cstheme="minorHAnsi"/>
          <w:lang w:val="pl-PL"/>
        </w:rPr>
        <w:t xml:space="preserve">mikro i małych przedsiębiorstw oraz </w:t>
      </w:r>
      <w:r w:rsidR="004D5923" w:rsidRPr="00AC0766">
        <w:rPr>
          <w:rFonts w:asciiTheme="minorHAnsi" w:hAnsiTheme="minorHAnsi" w:cstheme="minorHAnsi"/>
          <w:lang w:val="pl-PL"/>
        </w:rPr>
        <w:t>dużych</w:t>
      </w:r>
      <w:r w:rsidR="00B26813" w:rsidRPr="00AC0766">
        <w:rPr>
          <w:rFonts w:asciiTheme="minorHAnsi" w:hAnsiTheme="minorHAnsi" w:cstheme="minorHAnsi"/>
          <w:lang w:val="pl-PL"/>
        </w:rPr>
        <w:t>,</w:t>
      </w:r>
      <w:r w:rsidR="004D5923" w:rsidRPr="00AC0766">
        <w:rPr>
          <w:rFonts w:asciiTheme="minorHAnsi" w:hAnsiTheme="minorHAnsi" w:cstheme="minorHAnsi"/>
          <w:lang w:val="pl-PL"/>
        </w:rPr>
        <w:t xml:space="preserve"> i średnich przedsiębiorstw).  </w:t>
      </w:r>
    </w:p>
    <w:p w14:paraId="6821765B" w14:textId="77777777" w:rsidR="0044059C" w:rsidRPr="00AC0766" w:rsidRDefault="0044059C" w:rsidP="00884C17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>Tytuł moż</w:t>
      </w:r>
      <w:r w:rsidR="004D5923" w:rsidRPr="00AC0766">
        <w:rPr>
          <w:rFonts w:asciiTheme="minorHAnsi" w:hAnsiTheme="minorHAnsi" w:cstheme="minorHAnsi"/>
          <w:lang w:val="pl-PL"/>
        </w:rPr>
        <w:t>e zostać nadany danej osobie,</w:t>
      </w:r>
      <w:r w:rsidRPr="00AC0766">
        <w:rPr>
          <w:rFonts w:asciiTheme="minorHAnsi" w:hAnsiTheme="minorHAnsi" w:cstheme="minorHAnsi"/>
          <w:lang w:val="pl-PL"/>
        </w:rPr>
        <w:t xml:space="preserve"> organizacji</w:t>
      </w:r>
      <w:r w:rsidR="004D5923" w:rsidRPr="00AC0766">
        <w:rPr>
          <w:rFonts w:asciiTheme="minorHAnsi" w:hAnsiTheme="minorHAnsi" w:cstheme="minorHAnsi"/>
          <w:lang w:val="pl-PL"/>
        </w:rPr>
        <w:t xml:space="preserve"> lub przedsiębiorstwu</w:t>
      </w:r>
      <w:r w:rsidRPr="00AC0766">
        <w:rPr>
          <w:rFonts w:asciiTheme="minorHAnsi" w:hAnsiTheme="minorHAnsi" w:cstheme="minorHAnsi"/>
          <w:lang w:val="pl-PL"/>
        </w:rPr>
        <w:t xml:space="preserve"> tylko jeden raz.</w:t>
      </w:r>
    </w:p>
    <w:p w14:paraId="66C667DC" w14:textId="77777777" w:rsidR="0044059C" w:rsidRPr="00AC0766" w:rsidRDefault="0044059C" w:rsidP="00C5261C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>Znakiem graficznym Tytułu jest wizerunek statuetki „AMBASADOR KOCIEWIA”.</w:t>
      </w:r>
    </w:p>
    <w:p w14:paraId="648B44DA" w14:textId="77777777"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4DDD488B" w14:textId="77777777"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AC0766">
        <w:rPr>
          <w:rFonts w:asciiTheme="minorHAnsi" w:hAnsiTheme="minorHAnsi" w:cstheme="minorHAnsi"/>
          <w:b/>
          <w:lang w:val="pl-PL"/>
        </w:rPr>
        <w:lastRenderedPageBreak/>
        <w:t>§ 3</w:t>
      </w:r>
    </w:p>
    <w:p w14:paraId="3D34E52C" w14:textId="77777777"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3148994F" w14:textId="77777777" w:rsidR="0044059C" w:rsidRPr="00AC0766" w:rsidRDefault="0044059C" w:rsidP="0044059C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>Tytuł jest wręczany podczas „Walnych Plachandrów”.</w:t>
      </w:r>
    </w:p>
    <w:p w14:paraId="492E3AC0" w14:textId="77777777" w:rsidR="0044059C" w:rsidRPr="00AC0766" w:rsidRDefault="0044059C" w:rsidP="0044059C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>Realizacją przedsięwzięcia i organizacją ceremonii wręczenia Tytułu zajmują się osoby upoważnione przez Kapitułę.</w:t>
      </w:r>
    </w:p>
    <w:p w14:paraId="0D90A36E" w14:textId="77777777"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00DA77F9" w14:textId="77777777"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AC0766">
        <w:rPr>
          <w:rFonts w:asciiTheme="minorHAnsi" w:hAnsiTheme="minorHAnsi" w:cstheme="minorHAnsi"/>
          <w:b/>
          <w:lang w:val="pl-PL"/>
        </w:rPr>
        <w:t>§ 4</w:t>
      </w:r>
    </w:p>
    <w:p w14:paraId="58394A19" w14:textId="77777777"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28DC753B" w14:textId="77777777" w:rsidR="0044059C" w:rsidRPr="00AC0766" w:rsidRDefault="0044059C" w:rsidP="00C5261C">
      <w:pPr>
        <w:pStyle w:val="Standard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>Prawo zgłaszania kandydatów do Tytułu „Ambasador Kociewia” posiadają osoby fizyczne</w:t>
      </w:r>
      <w:r w:rsidRPr="00AC0766">
        <w:rPr>
          <w:rFonts w:asciiTheme="minorHAnsi" w:hAnsiTheme="minorHAnsi" w:cstheme="minorHAnsi"/>
          <w:lang w:val="pl-PL"/>
        </w:rPr>
        <w:br/>
        <w:t>i prawne z terenu Rzeczypospolitej Polskiej.</w:t>
      </w:r>
    </w:p>
    <w:p w14:paraId="2C8A16B3" w14:textId="77777777" w:rsidR="0044059C" w:rsidRPr="00AC0766" w:rsidRDefault="0044059C" w:rsidP="00C5261C">
      <w:pPr>
        <w:pStyle w:val="Standard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 xml:space="preserve">Zgłoszenie powinno mieć formę pisemną, zawierać uzasadnienie (załącznik nr 1) </w:t>
      </w:r>
      <w:r w:rsidRPr="00AC0766">
        <w:rPr>
          <w:rFonts w:asciiTheme="minorHAnsi" w:hAnsiTheme="minorHAnsi" w:cstheme="minorHAnsi"/>
          <w:lang w:val="pl-PL"/>
        </w:rPr>
        <w:br/>
        <w:t>i oświadczenie kandydata (załącznik nr 2).</w:t>
      </w:r>
    </w:p>
    <w:p w14:paraId="4895A8B1" w14:textId="77777777" w:rsidR="0044059C" w:rsidRPr="00AC0766" w:rsidRDefault="0044059C" w:rsidP="00C5261C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 xml:space="preserve">Wnioski kieruje się na adres: </w:t>
      </w:r>
    </w:p>
    <w:p w14:paraId="30757C12" w14:textId="14F33E12" w:rsidR="0044059C" w:rsidRPr="00AC0766" w:rsidRDefault="0044059C" w:rsidP="00C5261C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b/>
          <w:i/>
          <w:lang w:val="pl-PL"/>
        </w:rPr>
        <w:t>„Kasztelania Bytońska”, Bytonia ul. Kasztelańska 3, 83-210 Zblewo</w:t>
      </w:r>
      <w:r w:rsidRPr="00AC0766">
        <w:rPr>
          <w:rFonts w:asciiTheme="minorHAnsi" w:hAnsiTheme="minorHAnsi" w:cstheme="minorHAnsi"/>
          <w:b/>
          <w:i/>
          <w:lang w:val="pl-PL"/>
        </w:rPr>
        <w:br/>
      </w:r>
      <w:r w:rsidRPr="00AC0766">
        <w:rPr>
          <w:rFonts w:asciiTheme="minorHAnsi" w:hAnsiTheme="minorHAnsi" w:cstheme="minorHAnsi"/>
          <w:lang w:val="pl-PL"/>
        </w:rPr>
        <w:t xml:space="preserve">z dopiskiem </w:t>
      </w:r>
      <w:r w:rsidRPr="00AC0766">
        <w:rPr>
          <w:rFonts w:asciiTheme="minorHAnsi" w:hAnsiTheme="minorHAnsi" w:cstheme="minorHAnsi"/>
          <w:i/>
          <w:lang w:val="pl-PL"/>
        </w:rPr>
        <w:t>„</w:t>
      </w:r>
      <w:r w:rsidRPr="00AC0766">
        <w:rPr>
          <w:rFonts w:asciiTheme="minorHAnsi" w:hAnsiTheme="minorHAnsi" w:cstheme="minorHAnsi"/>
          <w:b/>
          <w:i/>
          <w:lang w:val="pl-PL"/>
        </w:rPr>
        <w:t>Ambasador Kociewia</w:t>
      </w:r>
      <w:r w:rsidRPr="00AC0766">
        <w:rPr>
          <w:rFonts w:asciiTheme="minorHAnsi" w:hAnsiTheme="minorHAnsi" w:cstheme="minorHAnsi"/>
          <w:i/>
          <w:lang w:val="pl-PL"/>
        </w:rPr>
        <w:t>”</w:t>
      </w:r>
      <w:r w:rsidRPr="00AC0766">
        <w:rPr>
          <w:rFonts w:asciiTheme="minorHAnsi" w:hAnsiTheme="minorHAnsi" w:cstheme="minorHAnsi"/>
          <w:lang w:val="pl-PL"/>
        </w:rPr>
        <w:t xml:space="preserve">; w ostatecznym terminie do </w:t>
      </w:r>
      <w:r w:rsidR="00C155BE">
        <w:rPr>
          <w:rFonts w:asciiTheme="minorHAnsi" w:hAnsiTheme="minorHAnsi" w:cstheme="minorHAnsi"/>
          <w:lang w:val="pl-PL"/>
        </w:rPr>
        <w:t>1</w:t>
      </w:r>
      <w:r w:rsidRPr="00AC0766">
        <w:rPr>
          <w:rFonts w:asciiTheme="minorHAnsi" w:hAnsiTheme="minorHAnsi" w:cstheme="minorHAnsi"/>
          <w:lang w:val="pl-PL"/>
        </w:rPr>
        <w:t xml:space="preserve"> </w:t>
      </w:r>
      <w:r w:rsidR="00D130EA">
        <w:rPr>
          <w:rFonts w:asciiTheme="minorHAnsi" w:hAnsiTheme="minorHAnsi" w:cstheme="minorHAnsi"/>
          <w:lang w:val="pl-PL"/>
        </w:rPr>
        <w:t>lipca</w:t>
      </w:r>
      <w:r w:rsidRPr="00AC0766">
        <w:rPr>
          <w:rFonts w:asciiTheme="minorHAnsi" w:hAnsiTheme="minorHAnsi" w:cstheme="minorHAnsi"/>
          <w:lang w:val="pl-PL"/>
        </w:rPr>
        <w:t xml:space="preserve"> </w:t>
      </w:r>
      <w:r w:rsidR="00BE1C46">
        <w:rPr>
          <w:rFonts w:asciiTheme="minorHAnsi" w:hAnsiTheme="minorHAnsi" w:cstheme="minorHAnsi"/>
          <w:lang w:val="pl-PL"/>
        </w:rPr>
        <w:t>202</w:t>
      </w:r>
      <w:r w:rsidR="00D130EA">
        <w:rPr>
          <w:rFonts w:asciiTheme="minorHAnsi" w:hAnsiTheme="minorHAnsi" w:cstheme="minorHAnsi"/>
          <w:lang w:val="pl-PL"/>
        </w:rPr>
        <w:t>4</w:t>
      </w:r>
      <w:r w:rsidR="00BE1C46">
        <w:rPr>
          <w:rFonts w:asciiTheme="minorHAnsi" w:hAnsiTheme="minorHAnsi" w:cstheme="minorHAnsi"/>
          <w:lang w:val="pl-PL"/>
        </w:rPr>
        <w:t xml:space="preserve"> r.</w:t>
      </w:r>
      <w:r w:rsidRPr="00AC0766">
        <w:rPr>
          <w:rFonts w:asciiTheme="minorHAnsi" w:hAnsiTheme="minorHAnsi" w:cstheme="minorHAnsi"/>
          <w:lang w:val="pl-PL"/>
        </w:rPr>
        <w:t xml:space="preserve"> (decyduje data stempla pocztowego).</w:t>
      </w:r>
    </w:p>
    <w:p w14:paraId="26259C5A" w14:textId="131E790A" w:rsidR="0044059C" w:rsidRPr="00AC0766" w:rsidRDefault="0044059C" w:rsidP="00C5261C">
      <w:pPr>
        <w:pStyle w:val="Standard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C0766">
        <w:rPr>
          <w:rFonts w:asciiTheme="minorHAnsi" w:hAnsiTheme="minorHAnsi" w:cstheme="minorHAnsi"/>
          <w:lang w:val="pl-PL"/>
        </w:rPr>
        <w:t xml:space="preserve">Rozstrzygnięcie w sprawie nadania Tytułu „Ambasadora Kociewia” powinno zapaść najpóźniej </w:t>
      </w:r>
      <w:r w:rsidR="00D130EA">
        <w:rPr>
          <w:rFonts w:asciiTheme="minorHAnsi" w:hAnsiTheme="minorHAnsi" w:cstheme="minorHAnsi"/>
          <w:lang w:val="pl-PL"/>
        </w:rPr>
        <w:t>21 dni</w:t>
      </w:r>
      <w:r w:rsidRPr="00AC0766">
        <w:rPr>
          <w:rFonts w:asciiTheme="minorHAnsi" w:hAnsiTheme="minorHAnsi" w:cstheme="minorHAnsi"/>
          <w:lang w:val="pl-PL"/>
        </w:rPr>
        <w:t xml:space="preserve"> przed uroczystością ich wręczenia.</w:t>
      </w:r>
    </w:p>
    <w:p w14:paraId="0BEBEC0F" w14:textId="77777777" w:rsidR="0044059C" w:rsidRPr="00AC0766" w:rsidRDefault="0044059C">
      <w:pPr>
        <w:rPr>
          <w:rFonts w:cstheme="minorHAnsi"/>
        </w:rPr>
      </w:pPr>
      <w:r w:rsidRPr="00AC0766">
        <w:rPr>
          <w:rFonts w:cstheme="minorHAnsi"/>
        </w:rPr>
        <w:br w:type="page"/>
      </w:r>
    </w:p>
    <w:p w14:paraId="74CBBA3C" w14:textId="77777777" w:rsidR="0044059C" w:rsidRPr="00AC0766" w:rsidRDefault="0044059C" w:rsidP="0044059C">
      <w:pPr>
        <w:spacing w:line="360" w:lineRule="auto"/>
        <w:rPr>
          <w:rFonts w:cstheme="minorHAnsi"/>
          <w:b/>
        </w:rPr>
      </w:pPr>
      <w:r w:rsidRPr="00AC0766">
        <w:rPr>
          <w:rFonts w:cstheme="minorHAnsi"/>
          <w:b/>
        </w:rPr>
        <w:lastRenderedPageBreak/>
        <w:t>załącznik nr 1</w:t>
      </w:r>
    </w:p>
    <w:p w14:paraId="46B4983E" w14:textId="77777777"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AC0766">
        <w:rPr>
          <w:rFonts w:asciiTheme="minorHAnsi" w:hAnsiTheme="minorHAnsi" w:cstheme="minorHAnsi"/>
          <w:b/>
          <w:lang w:val="pl-PL"/>
        </w:rPr>
        <w:t>Wniosek</w:t>
      </w:r>
    </w:p>
    <w:p w14:paraId="19415386" w14:textId="77777777"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AC0766">
        <w:rPr>
          <w:rFonts w:asciiTheme="minorHAnsi" w:hAnsiTheme="minorHAnsi" w:cstheme="minorHAnsi"/>
          <w:b/>
          <w:lang w:val="pl-PL"/>
        </w:rPr>
        <w:t>o nadanie Tytułu</w:t>
      </w:r>
    </w:p>
    <w:p w14:paraId="7A2DFCB7" w14:textId="77777777" w:rsidR="0044059C" w:rsidRPr="00AC0766" w:rsidRDefault="0044059C" w:rsidP="0044059C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 w:rsidRPr="00AC0766">
        <w:rPr>
          <w:rFonts w:asciiTheme="minorHAnsi" w:hAnsiTheme="minorHAnsi" w:cstheme="minorHAnsi"/>
          <w:b/>
          <w:lang w:val="pl-PL"/>
        </w:rPr>
        <w:t>„Ambasador Kociewia”</w:t>
      </w:r>
    </w:p>
    <w:p w14:paraId="5144EBCB" w14:textId="77777777" w:rsidR="0044059C" w:rsidRPr="00AC0766" w:rsidRDefault="0044059C" w:rsidP="0044059C">
      <w:pPr>
        <w:pStyle w:val="Standard"/>
        <w:spacing w:line="360" w:lineRule="auto"/>
        <w:rPr>
          <w:rFonts w:asciiTheme="minorHAnsi" w:hAnsiTheme="minorHAnsi" w:cstheme="minorHAnsi"/>
          <w:b/>
          <w:lang w:val="pl-PL"/>
        </w:rPr>
      </w:pPr>
    </w:p>
    <w:tbl>
      <w:tblPr>
        <w:tblStyle w:val="Tabela-Siatka"/>
        <w:tblpPr w:leftFromText="141" w:rightFromText="141" w:vertAnchor="text" w:horzAnchor="margin" w:tblpY="-71"/>
        <w:tblW w:w="9701" w:type="dxa"/>
        <w:tblLook w:val="04A0" w:firstRow="1" w:lastRow="0" w:firstColumn="1" w:lastColumn="0" w:noHBand="0" w:noVBand="1"/>
      </w:tblPr>
      <w:tblGrid>
        <w:gridCol w:w="2138"/>
        <w:gridCol w:w="7563"/>
      </w:tblGrid>
      <w:tr w:rsidR="00AC0766" w:rsidRPr="00AC0766" w14:paraId="1E4D5B62" w14:textId="77777777" w:rsidTr="00F43B7C">
        <w:trPr>
          <w:trHeight w:val="1219"/>
        </w:trPr>
        <w:tc>
          <w:tcPr>
            <w:tcW w:w="2138" w:type="dxa"/>
          </w:tcPr>
          <w:p w14:paraId="5C16B990" w14:textId="77777777" w:rsidR="0044059C" w:rsidRPr="00AC0766" w:rsidRDefault="0044059C" w:rsidP="00F43B7C">
            <w:pPr>
              <w:pStyle w:val="Standard"/>
              <w:spacing w:line="360" w:lineRule="auto"/>
              <w:rPr>
                <w:rFonts w:asciiTheme="minorHAnsi" w:hAnsiTheme="minorHAnsi" w:cstheme="minorHAnsi"/>
                <w:lang w:val="pl-PL"/>
              </w:rPr>
            </w:pPr>
            <w:r w:rsidRPr="00AC0766">
              <w:rPr>
                <w:rFonts w:asciiTheme="minorHAnsi" w:hAnsiTheme="minorHAnsi" w:cstheme="minorHAnsi"/>
                <w:lang w:val="pl-PL"/>
              </w:rPr>
              <w:t xml:space="preserve">Dane personalne kandydata / Nazwa: </w:t>
            </w:r>
            <w:r w:rsidR="00884C17" w:rsidRPr="00AC0766">
              <w:rPr>
                <w:rFonts w:asciiTheme="minorHAnsi" w:hAnsiTheme="minorHAnsi" w:cstheme="minorHAnsi"/>
                <w:lang w:val="pl-PL"/>
              </w:rPr>
              <w:t>przeds</w:t>
            </w:r>
            <w:r w:rsidR="000B469E" w:rsidRPr="00AC0766">
              <w:rPr>
                <w:rFonts w:asciiTheme="minorHAnsi" w:hAnsiTheme="minorHAnsi" w:cstheme="minorHAnsi"/>
                <w:lang w:val="pl-PL"/>
              </w:rPr>
              <w:t>i</w:t>
            </w:r>
            <w:r w:rsidR="00884C17" w:rsidRPr="00AC0766">
              <w:rPr>
                <w:rFonts w:asciiTheme="minorHAnsi" w:hAnsiTheme="minorHAnsi" w:cstheme="minorHAnsi"/>
                <w:lang w:val="pl-PL"/>
              </w:rPr>
              <w:t>ębiorstwa</w:t>
            </w:r>
            <w:r w:rsidRPr="00AC0766">
              <w:rPr>
                <w:rFonts w:asciiTheme="minorHAnsi" w:hAnsiTheme="minorHAnsi" w:cstheme="minorHAnsi"/>
                <w:lang w:val="pl-PL"/>
              </w:rPr>
              <w:t>, stowarzyszenia itd.</w:t>
            </w:r>
          </w:p>
          <w:p w14:paraId="6ED9BBF3" w14:textId="77777777" w:rsidR="0044059C" w:rsidRPr="00AC0766" w:rsidRDefault="0044059C" w:rsidP="00F43B7C">
            <w:pPr>
              <w:pStyle w:val="Standard"/>
              <w:spacing w:line="360" w:lineRule="auto"/>
              <w:rPr>
                <w:rFonts w:asciiTheme="minorHAnsi" w:hAnsiTheme="minorHAnsi" w:cstheme="minorHAnsi"/>
                <w:lang w:val="pl-PL"/>
              </w:rPr>
            </w:pPr>
            <w:r w:rsidRPr="00AC0766">
              <w:rPr>
                <w:rFonts w:asciiTheme="minorHAnsi" w:hAnsiTheme="minorHAnsi" w:cstheme="minorHAnsi"/>
                <w:lang w:val="pl-PL"/>
              </w:rPr>
              <w:t>- adres, telefon, mail</w:t>
            </w:r>
          </w:p>
        </w:tc>
        <w:tc>
          <w:tcPr>
            <w:tcW w:w="7563" w:type="dxa"/>
          </w:tcPr>
          <w:p w14:paraId="320C5609" w14:textId="77777777" w:rsidR="0044059C" w:rsidRPr="00AC0766" w:rsidRDefault="0044059C" w:rsidP="00F43B7C">
            <w:pPr>
              <w:pStyle w:val="Standard"/>
              <w:spacing w:line="36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C0766" w:rsidRPr="00AC0766" w14:paraId="3BAF7658" w14:textId="77777777" w:rsidTr="00AC0766">
        <w:trPr>
          <w:trHeight w:val="6706"/>
        </w:trPr>
        <w:tc>
          <w:tcPr>
            <w:tcW w:w="2138" w:type="dxa"/>
          </w:tcPr>
          <w:p w14:paraId="18B7765A" w14:textId="77777777" w:rsidR="0044059C" w:rsidRPr="00AC0766" w:rsidRDefault="0044059C" w:rsidP="00F43B7C">
            <w:pPr>
              <w:pStyle w:val="Standard"/>
              <w:spacing w:line="360" w:lineRule="auto"/>
              <w:rPr>
                <w:rFonts w:asciiTheme="minorHAnsi" w:hAnsiTheme="minorHAnsi" w:cstheme="minorHAnsi"/>
                <w:lang w:val="pl-PL"/>
              </w:rPr>
            </w:pPr>
            <w:r w:rsidRPr="00AC0766">
              <w:rPr>
                <w:rFonts w:asciiTheme="minorHAnsi" w:hAnsiTheme="minorHAnsi" w:cstheme="minorHAnsi"/>
                <w:lang w:val="pl-PL"/>
              </w:rPr>
              <w:t>Uzasadnienie</w:t>
            </w:r>
          </w:p>
        </w:tc>
        <w:tc>
          <w:tcPr>
            <w:tcW w:w="7563" w:type="dxa"/>
          </w:tcPr>
          <w:p w14:paraId="51441391" w14:textId="77777777" w:rsidR="0044059C" w:rsidRPr="00AC0766" w:rsidRDefault="0044059C" w:rsidP="00F43B7C">
            <w:pPr>
              <w:pStyle w:val="Standard"/>
              <w:spacing w:line="36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C0766" w:rsidRPr="00AC0766" w14:paraId="33542730" w14:textId="77777777" w:rsidTr="00F43B7C">
        <w:trPr>
          <w:trHeight w:val="498"/>
        </w:trPr>
        <w:tc>
          <w:tcPr>
            <w:tcW w:w="2138" w:type="dxa"/>
          </w:tcPr>
          <w:p w14:paraId="555BF18C" w14:textId="77777777" w:rsidR="0044059C" w:rsidRPr="00AC0766" w:rsidRDefault="0044059C" w:rsidP="00F43B7C">
            <w:pPr>
              <w:pStyle w:val="Standard"/>
              <w:spacing w:line="360" w:lineRule="auto"/>
              <w:rPr>
                <w:rFonts w:asciiTheme="minorHAnsi" w:hAnsiTheme="minorHAnsi" w:cstheme="minorHAnsi"/>
                <w:lang w:val="pl-PL"/>
              </w:rPr>
            </w:pPr>
            <w:r w:rsidRPr="00AC0766">
              <w:rPr>
                <w:rFonts w:asciiTheme="minorHAnsi" w:hAnsiTheme="minorHAnsi" w:cstheme="minorHAnsi"/>
                <w:lang w:val="pl-PL"/>
              </w:rPr>
              <w:t>Wnioskodawca</w:t>
            </w:r>
          </w:p>
        </w:tc>
        <w:tc>
          <w:tcPr>
            <w:tcW w:w="7563" w:type="dxa"/>
          </w:tcPr>
          <w:p w14:paraId="434E710F" w14:textId="77777777" w:rsidR="0044059C" w:rsidRPr="00AC0766" w:rsidRDefault="0044059C" w:rsidP="00F43B7C">
            <w:pPr>
              <w:pStyle w:val="Standard"/>
              <w:spacing w:line="36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C0766" w:rsidRPr="00AC0766" w14:paraId="434D8D7B" w14:textId="77777777" w:rsidTr="00F43B7C">
        <w:trPr>
          <w:trHeight w:val="70"/>
        </w:trPr>
        <w:tc>
          <w:tcPr>
            <w:tcW w:w="2138" w:type="dxa"/>
          </w:tcPr>
          <w:p w14:paraId="3E703501" w14:textId="77777777" w:rsidR="0044059C" w:rsidRPr="00AC0766" w:rsidRDefault="0044059C" w:rsidP="00F43B7C">
            <w:pPr>
              <w:pStyle w:val="Standard"/>
              <w:spacing w:line="360" w:lineRule="auto"/>
              <w:rPr>
                <w:rFonts w:asciiTheme="minorHAnsi" w:hAnsiTheme="minorHAnsi" w:cstheme="minorHAnsi"/>
                <w:lang w:val="pl-PL"/>
              </w:rPr>
            </w:pPr>
            <w:r w:rsidRPr="00AC0766">
              <w:rPr>
                <w:rFonts w:asciiTheme="minorHAnsi" w:hAnsiTheme="minorHAnsi" w:cstheme="minorHAnsi"/>
                <w:lang w:val="pl-PL"/>
              </w:rPr>
              <w:t>Data, podpis             i pieczęć wnioskodawcy</w:t>
            </w:r>
          </w:p>
        </w:tc>
        <w:tc>
          <w:tcPr>
            <w:tcW w:w="7563" w:type="dxa"/>
          </w:tcPr>
          <w:p w14:paraId="71AE35A9" w14:textId="77777777" w:rsidR="0044059C" w:rsidRPr="00AC0766" w:rsidRDefault="0044059C" w:rsidP="00F43B7C">
            <w:pPr>
              <w:pStyle w:val="Standard"/>
              <w:spacing w:before="240" w:line="36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11396F8B" w14:textId="77777777" w:rsidR="0044059C" w:rsidRPr="00AC0766" w:rsidRDefault="0044059C" w:rsidP="0044059C">
      <w:pPr>
        <w:spacing w:line="360" w:lineRule="auto"/>
        <w:jc w:val="both"/>
        <w:rPr>
          <w:rFonts w:cstheme="minorHAnsi"/>
          <w:b/>
        </w:rPr>
      </w:pPr>
      <w:r w:rsidRPr="00AC0766">
        <w:rPr>
          <w:rFonts w:cstheme="minorHAnsi"/>
          <w:b/>
        </w:rPr>
        <w:lastRenderedPageBreak/>
        <w:t>załącznik nr 2</w:t>
      </w:r>
    </w:p>
    <w:p w14:paraId="6378E263" w14:textId="77777777" w:rsidR="0044059C" w:rsidRPr="00AC0766" w:rsidRDefault="0044059C" w:rsidP="0044059C">
      <w:pPr>
        <w:spacing w:line="360" w:lineRule="auto"/>
        <w:jc w:val="both"/>
        <w:rPr>
          <w:rFonts w:cstheme="minorHAnsi"/>
          <w:b/>
          <w:i/>
        </w:rPr>
      </w:pPr>
    </w:p>
    <w:p w14:paraId="2F91E754" w14:textId="77777777" w:rsidR="0044059C" w:rsidRPr="00AC0766" w:rsidRDefault="0044059C" w:rsidP="0044059C">
      <w:pPr>
        <w:spacing w:line="360" w:lineRule="auto"/>
        <w:jc w:val="center"/>
        <w:rPr>
          <w:rFonts w:cstheme="minorHAnsi"/>
          <w:b/>
          <w:i/>
        </w:rPr>
      </w:pPr>
      <w:r w:rsidRPr="00AC0766">
        <w:rPr>
          <w:rFonts w:cstheme="minorHAnsi"/>
          <w:b/>
          <w:i/>
        </w:rPr>
        <w:t>Oświadczenie Kandydata</w:t>
      </w:r>
    </w:p>
    <w:p w14:paraId="0B64428F" w14:textId="77777777" w:rsidR="0044059C" w:rsidRPr="00AC0766" w:rsidRDefault="0044059C" w:rsidP="0044059C">
      <w:pPr>
        <w:spacing w:line="360" w:lineRule="auto"/>
        <w:jc w:val="both"/>
        <w:rPr>
          <w:rFonts w:cstheme="minorHAnsi"/>
        </w:rPr>
      </w:pPr>
    </w:p>
    <w:p w14:paraId="205A0E8A" w14:textId="77777777" w:rsidR="0044059C" w:rsidRPr="00AC0766" w:rsidRDefault="0044059C" w:rsidP="0044059C">
      <w:pPr>
        <w:spacing w:line="360" w:lineRule="auto"/>
        <w:jc w:val="both"/>
        <w:rPr>
          <w:rFonts w:cstheme="minorHAnsi"/>
          <w:i/>
        </w:rPr>
      </w:pPr>
      <w:r w:rsidRPr="00AC0766">
        <w:rPr>
          <w:rFonts w:cstheme="minorHAnsi"/>
          <w:i/>
        </w:rPr>
        <w:t xml:space="preserve">Oświadczam, że ja niżej podpisany ……………………………………………………….wyrażam zgodę </w:t>
      </w:r>
      <w:r w:rsidR="00C5261C" w:rsidRPr="00AC0766">
        <w:rPr>
          <w:rFonts w:cstheme="minorHAnsi"/>
          <w:i/>
        </w:rPr>
        <w:br/>
      </w:r>
      <w:r w:rsidRPr="00AC0766">
        <w:rPr>
          <w:rFonts w:cstheme="minorHAnsi"/>
          <w:i/>
        </w:rPr>
        <w:t xml:space="preserve">na kandydowanie do Tytułu „Ambasador Kociewia” i przetwarzanie moich danych osobowych zgodnie </w:t>
      </w:r>
      <w:r w:rsidR="00C5261C" w:rsidRPr="00AC0766">
        <w:rPr>
          <w:rFonts w:cstheme="minorHAnsi"/>
          <w:i/>
        </w:rPr>
        <w:br/>
      </w:r>
      <w:r w:rsidRPr="00AC0766">
        <w:rPr>
          <w:rFonts w:cstheme="minorHAnsi"/>
          <w:i/>
        </w:rPr>
        <w:t xml:space="preserve">z przepisami ustawy z 29 sierpnia 1997 r. o ochronie danych osobowych (Dz. U. z 2002 r. nr 101, poz. 926  </w:t>
      </w:r>
      <w:r w:rsidR="00C5261C" w:rsidRPr="00AC0766">
        <w:rPr>
          <w:rFonts w:cstheme="minorHAnsi"/>
          <w:i/>
        </w:rPr>
        <w:br/>
      </w:r>
      <w:r w:rsidRPr="00AC0766">
        <w:rPr>
          <w:rFonts w:cstheme="minorHAnsi"/>
          <w:i/>
        </w:rPr>
        <w:t xml:space="preserve">z </w:t>
      </w:r>
      <w:proofErr w:type="spellStart"/>
      <w:r w:rsidRPr="00AC0766">
        <w:rPr>
          <w:rFonts w:cstheme="minorHAnsi"/>
          <w:i/>
        </w:rPr>
        <w:t>późn</w:t>
      </w:r>
      <w:proofErr w:type="spellEnd"/>
      <w:r w:rsidRPr="00AC0766">
        <w:rPr>
          <w:rFonts w:cstheme="minorHAnsi"/>
          <w:i/>
        </w:rPr>
        <w:t>. zm.) na potrzeby prac Kapituły Tytułu „Ambasador Kociewia”.</w:t>
      </w:r>
    </w:p>
    <w:p w14:paraId="39EC8C84" w14:textId="77777777" w:rsidR="0044059C" w:rsidRPr="00AC0766" w:rsidRDefault="0044059C" w:rsidP="0044059C">
      <w:pPr>
        <w:spacing w:line="360" w:lineRule="auto"/>
        <w:rPr>
          <w:rFonts w:cstheme="minorHAnsi"/>
          <w:i/>
        </w:rPr>
      </w:pPr>
    </w:p>
    <w:p w14:paraId="42D76943" w14:textId="77777777" w:rsidR="0044059C" w:rsidRPr="00AC0766" w:rsidRDefault="0044059C" w:rsidP="0030652B">
      <w:pPr>
        <w:spacing w:line="360" w:lineRule="auto"/>
        <w:ind w:left="6372" w:firstLine="708"/>
        <w:rPr>
          <w:rFonts w:cstheme="minorHAnsi"/>
          <w:i/>
        </w:rPr>
      </w:pPr>
      <w:r w:rsidRPr="00AC0766">
        <w:rPr>
          <w:rFonts w:cstheme="minorHAnsi"/>
          <w:i/>
        </w:rPr>
        <w:t>Czytelny podpis kandydata</w:t>
      </w:r>
    </w:p>
    <w:p w14:paraId="5CEE09DA" w14:textId="77777777" w:rsidR="0044059C" w:rsidRPr="00AC0766" w:rsidRDefault="0044059C" w:rsidP="0044059C">
      <w:pPr>
        <w:spacing w:line="360" w:lineRule="auto"/>
        <w:jc w:val="right"/>
        <w:rPr>
          <w:rFonts w:cstheme="minorHAnsi"/>
          <w:i/>
        </w:rPr>
      </w:pPr>
    </w:p>
    <w:p w14:paraId="32FCDA38" w14:textId="77777777" w:rsidR="0044059C" w:rsidRPr="00AC0766" w:rsidRDefault="0044059C" w:rsidP="0044059C">
      <w:pPr>
        <w:spacing w:line="360" w:lineRule="auto"/>
        <w:jc w:val="right"/>
        <w:rPr>
          <w:rFonts w:cstheme="minorHAnsi"/>
          <w:i/>
        </w:rPr>
      </w:pPr>
      <w:r w:rsidRPr="00AC0766">
        <w:rPr>
          <w:rFonts w:cstheme="minorHAnsi"/>
          <w:i/>
        </w:rPr>
        <w:t>………………………………………….</w:t>
      </w:r>
    </w:p>
    <w:p w14:paraId="294C7102" w14:textId="77777777" w:rsidR="004C4302" w:rsidRPr="00AC0766" w:rsidRDefault="004C4302">
      <w:pPr>
        <w:rPr>
          <w:rFonts w:cstheme="minorHAnsi"/>
        </w:rPr>
      </w:pPr>
    </w:p>
    <w:sectPr w:rsidR="004C4302" w:rsidRPr="00AC0766" w:rsidSect="00AC0766">
      <w:pgSz w:w="11905" w:h="16837"/>
      <w:pgMar w:top="1418" w:right="1134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5A53"/>
    <w:multiLevelType w:val="multilevel"/>
    <w:tmpl w:val="36E41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704BB9"/>
    <w:multiLevelType w:val="multilevel"/>
    <w:tmpl w:val="94BED5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2" w15:restartNumberingAfterBreak="0">
    <w:nsid w:val="15A048E0"/>
    <w:multiLevelType w:val="hybridMultilevel"/>
    <w:tmpl w:val="15A0F3D8"/>
    <w:lvl w:ilvl="0" w:tplc="DB38B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2E46F4"/>
    <w:multiLevelType w:val="multilevel"/>
    <w:tmpl w:val="1BA29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4B4C54FA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9AB4D1E"/>
    <w:multiLevelType w:val="multilevel"/>
    <w:tmpl w:val="36E41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8B359F1"/>
    <w:multiLevelType w:val="multilevel"/>
    <w:tmpl w:val="632029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8" w:hanging="1800"/>
      </w:pPr>
      <w:rPr>
        <w:rFonts w:hint="default"/>
      </w:rPr>
    </w:lvl>
  </w:abstractNum>
  <w:abstractNum w:abstractNumId="7" w15:restartNumberingAfterBreak="0">
    <w:nsid w:val="7A64307E"/>
    <w:multiLevelType w:val="hybridMultilevel"/>
    <w:tmpl w:val="1E1A24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1C5F3E"/>
    <w:multiLevelType w:val="multilevel"/>
    <w:tmpl w:val="36E41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9C"/>
    <w:rsid w:val="000B469E"/>
    <w:rsid w:val="0030652B"/>
    <w:rsid w:val="0044059C"/>
    <w:rsid w:val="004C4302"/>
    <w:rsid w:val="004D5923"/>
    <w:rsid w:val="00751F41"/>
    <w:rsid w:val="00884C17"/>
    <w:rsid w:val="00902C06"/>
    <w:rsid w:val="009A6854"/>
    <w:rsid w:val="009C7FE9"/>
    <w:rsid w:val="00AC0766"/>
    <w:rsid w:val="00B26813"/>
    <w:rsid w:val="00BD40F4"/>
    <w:rsid w:val="00BE1C46"/>
    <w:rsid w:val="00C155BE"/>
    <w:rsid w:val="00C5261C"/>
    <w:rsid w:val="00D130EA"/>
    <w:rsid w:val="00EB2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E194"/>
  <w15:docId w15:val="{613C7705-AF92-4F14-84CE-6CE8B500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F41"/>
  </w:style>
  <w:style w:type="paragraph" w:styleId="Nagwek1">
    <w:name w:val="heading 1"/>
    <w:basedOn w:val="Normalny"/>
    <w:next w:val="Normalny"/>
    <w:link w:val="Nagwek1Znak"/>
    <w:uiPriority w:val="9"/>
    <w:qFormat/>
    <w:rsid w:val="00AC0766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0766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0766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0766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0766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0766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0766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0766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0766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05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44059C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07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C07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07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07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07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076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07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07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07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Tomasz Damaszk</cp:lastModifiedBy>
  <cp:revision>2</cp:revision>
  <cp:lastPrinted>2024-05-29T07:53:00Z</cp:lastPrinted>
  <dcterms:created xsi:type="dcterms:W3CDTF">2024-05-29T07:54:00Z</dcterms:created>
  <dcterms:modified xsi:type="dcterms:W3CDTF">2024-05-29T07:54:00Z</dcterms:modified>
</cp:coreProperties>
</file>